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1E" w:rsidRPr="0039737E" w:rsidRDefault="003718A4" w:rsidP="004637E4">
      <w:pPr>
        <w:pStyle w:val="2"/>
        <w:rPr>
          <w:color w:val="auto"/>
        </w:rPr>
      </w:pPr>
      <w:bookmarkStart w:id="0" w:name="_GoBack"/>
      <w:bookmarkEnd w:id="0"/>
      <w:r w:rsidRPr="0039737E">
        <w:rPr>
          <w:rFonts w:hint="cs"/>
          <w:color w:val="auto"/>
          <w:cs/>
        </w:rPr>
        <w:t>สรุปจำนวนพนักงานเทศบาลที่เข้ารับการฝึกอบรม</w:t>
      </w:r>
      <w:r w:rsidR="00031A94" w:rsidRPr="0039737E">
        <w:rPr>
          <w:rFonts w:hint="cs"/>
          <w:color w:val="auto"/>
          <w:cs/>
        </w:rPr>
        <w:t>ความรู้ตามสายงานในแผนอัตรากำลัง 3 ปี</w:t>
      </w:r>
    </w:p>
    <w:p w:rsidR="003718A4" w:rsidRPr="0039737E" w:rsidRDefault="00AD3DEC" w:rsidP="003718A4">
      <w:pPr>
        <w:spacing w:after="480"/>
        <w:jc w:val="center"/>
        <w:rPr>
          <w:rFonts w:ascii="TH SarabunPSK" w:hAnsi="TH SarabunPSK" w:cs="TH SarabunPSK"/>
          <w:sz w:val="32"/>
          <w:szCs w:val="32"/>
        </w:rPr>
      </w:pPr>
      <w:r w:rsidRPr="0039737E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EA2F3F" w:rsidRPr="0039737E">
        <w:rPr>
          <w:rFonts w:ascii="TH SarabunPSK" w:hAnsi="TH SarabunPSK" w:cs="TH SarabunPSK" w:hint="cs"/>
          <w:sz w:val="32"/>
          <w:szCs w:val="32"/>
          <w:cs/>
        </w:rPr>
        <w:t>2563</w:t>
      </w:r>
      <w:r w:rsidRPr="00397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8A4" w:rsidRPr="0039737E"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เทศบาลตำบลรังกาใหญ่ </w:t>
      </w:r>
      <w:proofErr w:type="spellStart"/>
      <w:r w:rsidR="003718A4" w:rsidRPr="0039737E">
        <w:rPr>
          <w:rFonts w:ascii="TH SarabunPSK" w:hAnsi="TH SarabunPSK" w:cs="TH SarabunPSK" w:hint="cs"/>
          <w:sz w:val="32"/>
          <w:szCs w:val="32"/>
          <w:cs/>
        </w:rPr>
        <w:t>อำเภอพิ</w:t>
      </w:r>
      <w:proofErr w:type="spellEnd"/>
      <w:r w:rsidR="003718A4" w:rsidRPr="0039737E">
        <w:rPr>
          <w:rFonts w:ascii="TH SarabunPSK" w:hAnsi="TH SarabunPSK" w:cs="TH SarabunPSK" w:hint="cs"/>
          <w:sz w:val="32"/>
          <w:szCs w:val="32"/>
          <w:cs/>
        </w:rPr>
        <w:t>มาย จังหวัดนครราชสีมา</w:t>
      </w:r>
    </w:p>
    <w:p w:rsidR="007A5E25" w:rsidRPr="0039737E" w:rsidRDefault="003718A4" w:rsidP="00721D19">
      <w:pPr>
        <w:spacing w:after="0"/>
        <w:rPr>
          <w:rFonts w:ascii="TH SarabunPSK" w:hAnsi="TH SarabunPSK" w:cs="TH SarabunPSK"/>
          <w:sz w:val="32"/>
          <w:szCs w:val="32"/>
        </w:rPr>
      </w:pPr>
      <w:r w:rsidRPr="0039737E">
        <w:rPr>
          <w:rFonts w:ascii="TH SarabunPSK" w:hAnsi="TH SarabunPSK" w:cs="TH SarabunPSK" w:hint="cs"/>
          <w:sz w:val="32"/>
          <w:szCs w:val="32"/>
          <w:cs/>
        </w:rPr>
        <w:t>-  เทศบาลตำบลรังกาใหญ่มีพนักงานเทศบาล</w:t>
      </w:r>
      <w:r w:rsidR="00031A94" w:rsidRPr="0039737E">
        <w:rPr>
          <w:rFonts w:ascii="TH SarabunPSK" w:hAnsi="TH SarabunPSK" w:cs="TH SarabunPSK" w:hint="cs"/>
          <w:sz w:val="32"/>
          <w:szCs w:val="32"/>
          <w:cs/>
        </w:rPr>
        <w:t xml:space="preserve"> ตามแผนอัตรากำลัง 3 ปี</w:t>
      </w:r>
      <w:r w:rsidR="007A5E25" w:rsidRPr="00397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CC7" w:rsidRPr="00397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903" w:rsidRPr="0039737E">
        <w:rPr>
          <w:rFonts w:ascii="TH SarabunPSK" w:hAnsi="TH SarabunPSK" w:cs="TH SarabunPSK" w:hint="cs"/>
          <w:sz w:val="32"/>
          <w:szCs w:val="32"/>
          <w:cs/>
        </w:rPr>
        <w:t>จำนวน 17</w:t>
      </w:r>
      <w:r w:rsidR="00031A94" w:rsidRPr="0039737E">
        <w:rPr>
          <w:rFonts w:ascii="TH SarabunPSK" w:hAnsi="TH SarabunPSK" w:cs="TH SarabunPSK" w:hint="cs"/>
          <w:sz w:val="32"/>
          <w:szCs w:val="32"/>
          <w:cs/>
        </w:rPr>
        <w:t xml:space="preserve"> สายงาน</w:t>
      </w:r>
    </w:p>
    <w:p w:rsidR="00721D19" w:rsidRPr="0039737E" w:rsidRDefault="00031A94" w:rsidP="00721D1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9737E">
        <w:rPr>
          <w:rFonts w:ascii="TH SarabunPSK" w:hAnsi="TH SarabunPSK" w:cs="TH SarabunPSK" w:hint="cs"/>
          <w:sz w:val="32"/>
          <w:szCs w:val="32"/>
          <w:cs/>
        </w:rPr>
        <w:t xml:space="preserve">พนักงานได้ฝึกอบรมความรู้ในหลักสูตรตามสายงาน จำนวน    </w:t>
      </w:r>
      <w:r w:rsidR="001C67D5" w:rsidRPr="0039737E">
        <w:rPr>
          <w:rFonts w:ascii="TH SarabunPSK" w:hAnsi="TH SarabunPSK" w:cs="TH SarabunPSK" w:hint="cs"/>
          <w:sz w:val="32"/>
          <w:szCs w:val="32"/>
          <w:cs/>
        </w:rPr>
        <w:t>14</w:t>
      </w:r>
      <w:r w:rsidRPr="0039737E">
        <w:rPr>
          <w:rFonts w:ascii="TH SarabunPSK" w:hAnsi="TH SarabunPSK" w:cs="TH SarabunPSK" w:hint="cs"/>
          <w:sz w:val="32"/>
          <w:szCs w:val="32"/>
          <w:cs/>
        </w:rPr>
        <w:t xml:space="preserve">      สายงาน</w:t>
      </w:r>
    </w:p>
    <w:p w:rsidR="00AA5332" w:rsidRPr="0039737E" w:rsidRDefault="002728DD" w:rsidP="00AD3DEC">
      <w:pPr>
        <w:tabs>
          <w:tab w:val="left" w:pos="7590"/>
        </w:tabs>
        <w:rPr>
          <w:rFonts w:ascii="TH SarabunPSK" w:hAnsi="TH SarabunPSK" w:cs="TH SarabunPSK"/>
          <w:sz w:val="32"/>
          <w:szCs w:val="32"/>
        </w:rPr>
      </w:pPr>
      <w:r w:rsidRPr="0039737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9A92B" wp14:editId="298B80CF">
                <wp:simplePos x="0" y="0"/>
                <wp:positionH relativeFrom="column">
                  <wp:posOffset>1352550</wp:posOffset>
                </wp:positionH>
                <wp:positionV relativeFrom="paragraph">
                  <wp:posOffset>210185</wp:posOffset>
                </wp:positionV>
                <wp:extent cx="76200" cy="91440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106.5pt;margin-top:16.55pt;width: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Z9dAIAAAkFAAAOAAAAZHJzL2Uyb0RvYy54bWysVG1v0zAQ/o7Ef7D8vcsLabdFS6fRtAhp&#10;wKTBD3BtpzFzbGO7TTfEf+fspKWFLwiRD8k5d37unvNzvrnddxLtuHVCqwpnFylGXFHNhNpU+Mvn&#10;1eQKI+eJYkRqxSv8zB2+nb9+ddObkue61ZJxiwBEubI3FW69N2WSONryjrgLbbgCZ6NtRzws7SZh&#10;lvSA3skkT9NZ0mvLjNWUOwd/68GJ5xG/aTj1n5rGcY9khaE2H982vtfhncxvSLmxxLSCjmWQf6ii&#10;I0JB0iNUTTxBWyv+gOoEtdrpxl9Q3SW6aQTlkQOwydLf2Dy2xPDIBZrjzLFN7v/B0o+7B4sEq3CO&#10;kSIdHNHd1uuYGeWhPb1xJUQ9mgcbCDpzr+mTA0dy5gkLBzFo3X/QDGAIwMSW7BvbhZ1AFu1j55+P&#10;ned7jyj8vJzBYWJEwXOdFQXYIQEpD3uNdf4d1x0KRoUlb/xbS+gT9zEF2d07H9vPRhKEfcWo6SQc&#10;5o5IlKXhGUHHaIA/wIatSq+ElFEPUqEeCpnm04jutBQsOCN/u1kvpEWACixOYc/CrN4qFsFaTthy&#10;tD0RcrAhuVQBDzow1h56ESXz/Tq9Xl4tr4pJkc+WkyKt68ndalFMZqvsclq/qReLOvsRSsuKshWM&#10;cRWqO8g3K/5OHuMgDcI7CviMhTslu4rP2MOTsOS8jHhuwOXwjeyiVoI8Bj2tNXsGqVg9zCPcH2C0&#10;2r5g1MMsVth92xLLMZLvFYg9SgKGNy6K6WUOUrGnnvWphygKUBX2GA3mwg8DvzVWbFrIlMVjVToo&#10;vRH+oOWhqlHYMG+RwXg3hIE+XceoXzfY/CcAAAD//wMAUEsDBBQABgAIAAAAIQD/Hl4X3gAAAAoB&#10;AAAPAAAAZHJzL2Rvd25yZXYueG1sTI9NT8MwDIbvSPyHyEjcWPohGCpNJzTEAXFiAyRuWWOaisYp&#10;jbcVfj3mBEfbj14/b72aw6AOOKU+koF8kYFCaqPrqTPwvL2/uAaV2JKzQyQ08IUJVs3pSW0rF4/0&#10;hIcNd0pCKFXWgGceK61T6zHYtIgjktze4xQsyzh12k32KOFh0EWWXelge5IP3o649th+bPbBQPvC&#10;368YH/Udes7WxecbsX4w5vxsvr0BxTjzHwy/+qIOjTjt4p5cUoOBIi+lCxsoyxyUAEVxKYudkMtl&#10;Drqp9f8KzQ8AAAD//wMAUEsBAi0AFAAGAAgAAAAhALaDOJL+AAAA4QEAABMAAAAAAAAAAAAAAAAA&#10;AAAAAFtDb250ZW50X1R5cGVzXS54bWxQSwECLQAUAAYACAAAACEAOP0h/9YAAACUAQAACwAAAAAA&#10;AAAAAAAAAAAvAQAAX3JlbHMvLnJlbHNQSwECLQAUAAYACAAAACEAye02fXQCAAAJBQAADgAAAAAA&#10;AAAAAAAAAAAuAgAAZHJzL2Uyb0RvYy54bWxQSwECLQAUAAYACAAAACEA/x5eF94AAAAKAQAADwAA&#10;AAAAAAAAAAAAAADOBAAAZHJzL2Rvd25yZXYueG1sUEsFBgAAAAAEAAQA8wAAANkFAAAAAA==&#10;"/>
            </w:pict>
          </mc:Fallback>
        </mc:AlternateContent>
      </w:r>
      <w:r w:rsidRPr="0039737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2510" wp14:editId="0F6E9CF3">
                <wp:simplePos x="0" y="0"/>
                <wp:positionH relativeFrom="column">
                  <wp:posOffset>1857375</wp:posOffset>
                </wp:positionH>
                <wp:positionV relativeFrom="paragraph">
                  <wp:posOffset>210185</wp:posOffset>
                </wp:positionV>
                <wp:extent cx="76200" cy="91440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146.25pt;margin-top:16.55pt;width: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MtcgIAAAoFAAAOAAAAZHJzL2Uyb0RvYy54bWysVFFv0zAQfkfiP1h+b5N0abdFTafRtAhp&#10;wKTBD3BtpzFzbGO7TQfiv3N20tLCC0LkITnnzp/vu/vO87tDK9GeWye0KnE2TjHiimom1LbEnz+t&#10;RzcYOU8UI1IrXuIX7vDd4vWreWcKPtGNloxbBCDKFZ0pceO9KZLE0Ya3xI214QqctbYt8bC024RZ&#10;0gF6K5NJms6STltmrKbcOfhb9U68iPh1zan/WNeOeyRLDLn5+LbxvQnvZDEnxdYS0wg6pEH+IYuW&#10;CAWHnqAq4gnaWfEHVCuo1U7Xfkx1m+i6FpRHDsAmS39j89QQwyMXKI4zpzK5/wdLP+wfLRIMeoeR&#10;Ii206H7ndTwZXYXydMYVEPVkHm0g6MyDps8OHMmFJywcxKBN914zgCEAE0tyqG0bdgJZdIiVfzlV&#10;nh88ovDzegbNxIiC5zbLc7DDAaQ47jXW+bdctygYJbZi2/g3ltBn7uMZZP/gfKw/G1gQ9gWjupXQ&#10;zT2RKEvDM6AO0YB/xA1blV4LKaMgpEIdZDKdTCO601Kw4IwFsNvNUloEqEDjHPYizOqdYhGs4YSt&#10;BtsTIXsbDpcq4EEJhtxDMaJmvt+mt6ub1U0+yiez1ShPq2p0v17mo9k6u55WV9VyWWU/QmpZXjSC&#10;Ma5Cdkf9Zvnf6WOYpF55JwVfsHDnZNfxGWp4FpZcphEbB1yO38guiiXooxfURrMX0IrV/UDCBQJG&#10;o+03jDoYxhK7rztiOUbynQK1R03A9MZFPr2egFbsuWdz7iGKAlSJPUa9ufT9xO9MFE7Qet/wIPVa&#10;+KOY+6wGZcPARQbD5RAm+nwdo35dYYufAAAA//8DAFBLAwQUAAYACAAAACEA2ZVpRt0AAAAKAQAA&#10;DwAAAGRycy9kb3ducmV2LnhtbEyPTU/DMAyG70j8h8hI3Fj6wSiUphNClBuHDaZdnSa0FY1TNdlW&#10;/j3mBEfbj14/b7VZ3ChOdg6DJwXpKgFhqfVmoE7Bx3tzcw8iRCSDoyer4NsG2NSXFxWWxp9pa0+7&#10;2AkOoVCigj7GqZQytL11GFZ+ssS3Tz87jDzOnTQznjncjTJLkjvpcCD+0ONkn3vbfu2OTgGib7K9&#10;xvb1pWvGw/ZNF2atlbq+Wp4eQUS7xD8YfvVZHWp20v5IJohRQfaQrRlVkOcpCAby5JYXmsmiSEHW&#10;lfxfof4BAAD//wMAUEsBAi0AFAAGAAgAAAAhALaDOJL+AAAA4QEAABMAAAAAAAAAAAAAAAAAAAAA&#10;AFtDb250ZW50X1R5cGVzXS54bWxQSwECLQAUAAYACAAAACEAOP0h/9YAAACUAQAACwAAAAAAAAAA&#10;AAAAAAAvAQAAX3JlbHMvLnJlbHNQSwECLQAUAAYACAAAACEA4PFTLXICAAAKBQAADgAAAAAAAAAA&#10;AAAAAAAuAgAAZHJzL2Uyb0RvYy54bWxQSwECLQAUAAYACAAAACEA2ZVpRt0AAAAKAQAADwAAAAAA&#10;AAAAAAAAAADMBAAAZHJzL2Rvd25yZXYueG1sUEsFBgAAAAAEAAQA8wAAANYFAAAAAA==&#10;"/>
            </w:pict>
          </mc:Fallback>
        </mc:AlternateContent>
      </w:r>
      <w:r w:rsidR="00AD3DEC" w:rsidRPr="0039737E">
        <w:rPr>
          <w:rFonts w:ascii="TH SarabunPSK" w:hAnsi="TH SarabunPSK" w:cs="TH SarabunPSK"/>
          <w:sz w:val="32"/>
          <w:szCs w:val="32"/>
        </w:rPr>
        <w:tab/>
      </w:r>
    </w:p>
    <w:p w:rsidR="00AA5332" w:rsidRPr="0039737E" w:rsidRDefault="00AA5332" w:rsidP="003718A4">
      <w:pPr>
        <w:rPr>
          <w:rFonts w:ascii="TH SarabunPSK" w:hAnsi="TH SarabunPSK" w:cs="TH SarabunPSK"/>
          <w:sz w:val="32"/>
          <w:szCs w:val="32"/>
          <w:cs/>
        </w:rPr>
      </w:pPr>
      <w:r w:rsidRPr="0039737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C27E7B" w:rsidRPr="0039737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973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H SarabunPSK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TH SarabunPSK"/>
                <w:sz w:val="32"/>
                <w:szCs w:val="32"/>
              </w:rPr>
              <m:t>17</m:t>
            </m:r>
          </m:den>
        </m:f>
      </m:oMath>
      <w:r w:rsidR="00C27E7B" w:rsidRPr="0039737E">
        <w:rPr>
          <w:rFonts w:ascii="TH SarabunPSK" w:eastAsiaTheme="minorEastAsia" w:hAnsi="TH SarabunPSK" w:cs="TH SarabunPSK"/>
          <w:sz w:val="32"/>
          <w:szCs w:val="32"/>
        </w:rPr>
        <w:t xml:space="preserve">       </w:t>
      </w:r>
      <w:proofErr w:type="gramStart"/>
      <w:r w:rsidR="00C27E7B" w:rsidRPr="0039737E">
        <w:rPr>
          <w:rFonts w:ascii="TH SarabunPSK" w:eastAsiaTheme="minorEastAsia" w:hAnsi="TH SarabunPSK" w:cs="TH SarabunPSK"/>
          <w:sz w:val="32"/>
          <w:szCs w:val="32"/>
        </w:rPr>
        <w:t>x</w:t>
      </w:r>
      <w:proofErr w:type="gramEnd"/>
      <w:r w:rsidR="00E7458F" w:rsidRPr="0039737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14478" w:rsidRPr="0039737E">
        <w:rPr>
          <w:rFonts w:ascii="TH SarabunPSK" w:eastAsiaTheme="minorEastAsia" w:hAnsi="TH SarabunPSK" w:cs="TH SarabunPSK"/>
          <w:sz w:val="32"/>
          <w:szCs w:val="32"/>
        </w:rPr>
        <w:t xml:space="preserve">100    </w:t>
      </w:r>
      <w:r w:rsidR="001C67D5" w:rsidRPr="0039737E">
        <w:rPr>
          <w:rFonts w:ascii="TH SarabunPSK" w:eastAsiaTheme="minorEastAsia" w:hAnsi="TH SarabunPSK" w:cs="TH SarabunPSK"/>
          <w:sz w:val="32"/>
          <w:szCs w:val="32"/>
        </w:rPr>
        <w:t>=   82.35</w:t>
      </w:r>
      <w:r w:rsidRPr="0039737E">
        <w:rPr>
          <w:rFonts w:ascii="Cambria Math" w:eastAsiaTheme="minorEastAsia" w:hAnsi="Cambria Math" w:cs="TH SarabunPSK"/>
          <w:sz w:val="32"/>
          <w:szCs w:val="32"/>
        </w:rPr>
        <w:br/>
      </w:r>
      <w:r w:rsidRPr="0039737E">
        <w:rPr>
          <w:rFonts w:ascii="TH SarabunPSK" w:hAnsi="TH SarabunPSK" w:cs="TH SarabunPSK"/>
          <w:sz w:val="32"/>
          <w:szCs w:val="32"/>
        </w:rPr>
        <w:br/>
      </w:r>
    </w:p>
    <w:p w:rsidR="00362B7B" w:rsidRPr="0039737E" w:rsidRDefault="00362B7B" w:rsidP="00362B7B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  <w:r w:rsidRPr="0039737E">
        <w:rPr>
          <w:rFonts w:ascii="TH SarabunPSK" w:hAnsi="TH SarabunPSK" w:cs="TH SarabunPSK"/>
          <w:sz w:val="32"/>
          <w:szCs w:val="32"/>
          <w:cs/>
        </w:rPr>
        <w:tab/>
      </w:r>
      <w:r w:rsidR="00C27E7B" w:rsidRPr="0039737E">
        <w:rPr>
          <w:rFonts w:ascii="TH SarabunPSK" w:hAnsi="TH SarabunPSK" w:cs="TH SarabunPSK"/>
          <w:sz w:val="32"/>
          <w:szCs w:val="32"/>
          <w:cs/>
        </w:rPr>
        <w:br/>
      </w:r>
    </w:p>
    <w:p w:rsidR="00362B7B" w:rsidRPr="00362B7B" w:rsidRDefault="00362B7B" w:rsidP="00362B7B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p w:rsidR="00362B7B" w:rsidRPr="00362B7B" w:rsidRDefault="00362B7B" w:rsidP="00362B7B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p w:rsidR="00362B7B" w:rsidRDefault="00362B7B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</w:rPr>
      </w:pPr>
    </w:p>
    <w:p w:rsidR="007C42A2" w:rsidRPr="00D14478" w:rsidRDefault="007C42A2" w:rsidP="006C2820">
      <w:pPr>
        <w:tabs>
          <w:tab w:val="left" w:pos="2640"/>
          <w:tab w:val="left" w:pos="3870"/>
        </w:tabs>
        <w:rPr>
          <w:rFonts w:ascii="TH SarabunPSK" w:hAnsi="TH SarabunPSK" w:cs="TH SarabunPSK"/>
          <w:sz w:val="32"/>
          <w:szCs w:val="32"/>
          <w:cs/>
        </w:rPr>
        <w:sectPr w:rsidR="007C42A2" w:rsidRPr="00D14478" w:rsidSect="001D68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3BB9" w:rsidRDefault="008C3BB9" w:rsidP="00F635F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เทศบาลตำบลรังกาใหญ่</w:t>
      </w:r>
      <w:r w:rsidR="00326C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B1F">
        <w:rPr>
          <w:rFonts w:ascii="TH SarabunPSK" w:hAnsi="TH SarabunPSK" w:cs="TH SarabunPSK" w:hint="cs"/>
          <w:sz w:val="32"/>
          <w:szCs w:val="32"/>
          <w:cs/>
        </w:rPr>
        <w:t>ส่งพนักงานเทศาล</w:t>
      </w:r>
      <w:r w:rsidR="00326C88">
        <w:rPr>
          <w:rFonts w:ascii="TH SarabunPSK" w:hAnsi="TH SarabunPSK" w:cs="TH SarabunPSK" w:hint="cs"/>
          <w:sz w:val="32"/>
          <w:szCs w:val="32"/>
          <w:cs/>
        </w:rPr>
        <w:t>เข้าร่วมอบรมในหลักสูตรตามสายงานเพื่อพัฒนาศักยภาพของบุคลากร</w:t>
      </w:r>
    </w:p>
    <w:p w:rsidR="00326C88" w:rsidRDefault="00326C88" w:rsidP="00F635F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6019" w:type="dxa"/>
        <w:tblInd w:w="-743" w:type="dxa"/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4678"/>
        <w:gridCol w:w="2126"/>
        <w:gridCol w:w="3402"/>
      </w:tblGrid>
      <w:tr w:rsidR="008C3BB9" w:rsidTr="0062431D">
        <w:tc>
          <w:tcPr>
            <w:tcW w:w="567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78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หลักสูตรที่อบรม</w:t>
            </w:r>
          </w:p>
        </w:tc>
        <w:tc>
          <w:tcPr>
            <w:tcW w:w="2126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ระยะเวลาที่อบรม</w:t>
            </w:r>
          </w:p>
        </w:tc>
        <w:tc>
          <w:tcPr>
            <w:tcW w:w="3402" w:type="dxa"/>
          </w:tcPr>
          <w:p w:rsidR="008C3BB9" w:rsidRDefault="008C3BB9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044778" w:rsidRPr="00044778" w:rsidTr="0062431D">
        <w:tc>
          <w:tcPr>
            <w:tcW w:w="567" w:type="dxa"/>
          </w:tcPr>
          <w:p w:rsidR="007B724D" w:rsidRPr="002E39B0" w:rsidRDefault="002E39B0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39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36" w:type="dxa"/>
          </w:tcPr>
          <w:p w:rsidR="007B724D" w:rsidRPr="0062431D" w:rsidRDefault="007B724D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    ศรีเมือง</w:t>
            </w:r>
          </w:p>
        </w:tc>
        <w:tc>
          <w:tcPr>
            <w:tcW w:w="2410" w:type="dxa"/>
          </w:tcPr>
          <w:p w:rsidR="007B724D" w:rsidRPr="0062431D" w:rsidRDefault="007B724D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4678" w:type="dxa"/>
          </w:tcPr>
          <w:p w:rsidR="007B724D" w:rsidRPr="0062431D" w:rsidRDefault="007B724D" w:rsidP="0062431D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 w:rsid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เพิ่มประสิทธิภาพการบริหารงานบุคคลส่วนท้องถิ่น ประจำปี 2563</w:t>
            </w:r>
          </w:p>
        </w:tc>
        <w:tc>
          <w:tcPr>
            <w:tcW w:w="2126" w:type="dxa"/>
          </w:tcPr>
          <w:p w:rsidR="007B724D" w:rsidRPr="0062431D" w:rsidRDefault="0062431D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13-15 ธันวาคม 2562</w:t>
            </w:r>
          </w:p>
        </w:tc>
        <w:tc>
          <w:tcPr>
            <w:tcW w:w="3402" w:type="dxa"/>
          </w:tcPr>
          <w:p w:rsidR="007B724D" w:rsidRPr="0062431D" w:rsidRDefault="007B724D" w:rsidP="0062431D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 w:rsid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โรงแรมวีวัน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 </w:t>
            </w:r>
            <w:r w:rsid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62431D" w:rsidRPr="00044778" w:rsidTr="0062431D">
        <w:tc>
          <w:tcPr>
            <w:tcW w:w="567" w:type="dxa"/>
          </w:tcPr>
          <w:p w:rsidR="0062431D" w:rsidRPr="002E39B0" w:rsidRDefault="002E39B0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39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36" w:type="dxa"/>
          </w:tcPr>
          <w:p w:rsidR="0062431D" w:rsidRPr="0062431D" w:rsidRDefault="0062431D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2410" w:type="dxa"/>
          </w:tcPr>
          <w:p w:rsidR="0062431D" w:rsidRPr="0062431D" w:rsidRDefault="0062431D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4678" w:type="dxa"/>
          </w:tcPr>
          <w:p w:rsidR="0062431D" w:rsidRPr="0062431D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เพิ่มประสิทธิภาพการบริหารงานบุคคลส่วนท้องถิ่น ประจำปี 2563</w:t>
            </w:r>
          </w:p>
        </w:tc>
        <w:tc>
          <w:tcPr>
            <w:tcW w:w="2126" w:type="dxa"/>
          </w:tcPr>
          <w:p w:rsidR="0062431D" w:rsidRPr="0062431D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13-15 ธันวาคม 2562</w:t>
            </w:r>
          </w:p>
        </w:tc>
        <w:tc>
          <w:tcPr>
            <w:tcW w:w="3402" w:type="dxa"/>
          </w:tcPr>
          <w:p w:rsidR="0062431D" w:rsidRPr="0062431D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โรงแรมวีวัน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62431D" w:rsidRPr="00044778" w:rsidTr="0062431D">
        <w:tc>
          <w:tcPr>
            <w:tcW w:w="567" w:type="dxa"/>
          </w:tcPr>
          <w:p w:rsidR="0062431D" w:rsidRPr="002E39B0" w:rsidRDefault="002E39B0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39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36" w:type="dxa"/>
          </w:tcPr>
          <w:p w:rsidR="0062431D" w:rsidRPr="00326C88" w:rsidRDefault="0062431D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นางวิไลพร  วงษ์เต</w:t>
            </w:r>
            <w:proofErr w:type="spellStart"/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มีย์</w:t>
            </w:r>
            <w:proofErr w:type="spellEnd"/>
          </w:p>
        </w:tc>
        <w:tc>
          <w:tcPr>
            <w:tcW w:w="2410" w:type="dxa"/>
          </w:tcPr>
          <w:p w:rsidR="0062431D" w:rsidRPr="00326C88" w:rsidRDefault="0062431D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ผู้อำนวยกองคลัง</w:t>
            </w:r>
          </w:p>
        </w:tc>
        <w:tc>
          <w:tcPr>
            <w:tcW w:w="4678" w:type="dxa"/>
          </w:tcPr>
          <w:p w:rsidR="0062431D" w:rsidRPr="00326C88" w:rsidRDefault="0062431D" w:rsidP="00326C88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</w:t>
            </w: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 การตรวจสอบภายในภายใต้หลักเกณฑ์ ใหม่ ฯ</w:t>
            </w:r>
          </w:p>
        </w:tc>
        <w:tc>
          <w:tcPr>
            <w:tcW w:w="2126" w:type="dxa"/>
          </w:tcPr>
          <w:p w:rsidR="0062431D" w:rsidRPr="00326C88" w:rsidRDefault="0062431D" w:rsidP="00DC34B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มีนาคม 2563</w:t>
            </w:r>
          </w:p>
        </w:tc>
        <w:tc>
          <w:tcPr>
            <w:tcW w:w="3402" w:type="dxa"/>
          </w:tcPr>
          <w:p w:rsidR="0062431D" w:rsidRPr="00326C88" w:rsidRDefault="0062431D" w:rsidP="00326C88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อำเภอเมือง  จังหวัดบุรีรัมย์</w:t>
            </w:r>
          </w:p>
        </w:tc>
      </w:tr>
      <w:tr w:rsidR="002E39B0" w:rsidRPr="00044778" w:rsidTr="0062431D">
        <w:tc>
          <w:tcPr>
            <w:tcW w:w="567" w:type="dxa"/>
          </w:tcPr>
          <w:p w:rsidR="002E39B0" w:rsidRPr="002E39B0" w:rsidRDefault="002E39B0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39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36" w:type="dxa"/>
          </w:tcPr>
          <w:p w:rsidR="002E39B0" w:rsidRPr="00326C88" w:rsidRDefault="002E39B0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นางสาวพิมพ์จันทร์  อยู่ยอด</w:t>
            </w:r>
          </w:p>
        </w:tc>
        <w:tc>
          <w:tcPr>
            <w:tcW w:w="2410" w:type="dxa"/>
          </w:tcPr>
          <w:p w:rsidR="002E39B0" w:rsidRPr="00326C88" w:rsidRDefault="002E39B0" w:rsidP="00E16DA4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หัวหน้าฝ่ายบริหารงานการคลัง</w:t>
            </w:r>
          </w:p>
        </w:tc>
        <w:tc>
          <w:tcPr>
            <w:tcW w:w="4678" w:type="dxa"/>
          </w:tcPr>
          <w:p w:rsidR="002E39B0" w:rsidRPr="0062431D" w:rsidRDefault="002E39B0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การปิดบัญชีประจำปี 2562 การปรับปรุงรายการบัญชี พร้อมทั้งการจัดทำงบแสดงฐานะการเงินฯ</w:t>
            </w:r>
          </w:p>
        </w:tc>
        <w:tc>
          <w:tcPr>
            <w:tcW w:w="2126" w:type="dxa"/>
          </w:tcPr>
          <w:p w:rsidR="002E39B0" w:rsidRPr="0062431D" w:rsidRDefault="002E39B0" w:rsidP="00BE0067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18-20 ตุลาคม 2562</w:t>
            </w:r>
          </w:p>
        </w:tc>
        <w:tc>
          <w:tcPr>
            <w:tcW w:w="3402" w:type="dxa"/>
          </w:tcPr>
          <w:p w:rsidR="002E39B0" w:rsidRPr="0062431D" w:rsidRDefault="002E39B0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เจริญธานี อำเภอเมือง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จังหวัดนครราชสีมา</w:t>
            </w:r>
          </w:p>
        </w:tc>
      </w:tr>
      <w:tr w:rsidR="002E39B0" w:rsidRPr="00044778" w:rsidTr="0062431D">
        <w:tc>
          <w:tcPr>
            <w:tcW w:w="567" w:type="dxa"/>
          </w:tcPr>
          <w:p w:rsidR="002E39B0" w:rsidRPr="002E39B0" w:rsidRDefault="002E39B0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39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36" w:type="dxa"/>
          </w:tcPr>
          <w:p w:rsidR="002E39B0" w:rsidRPr="0062431D" w:rsidRDefault="002E39B0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น.ส.อนงค์นาฏ   บำรุงนา</w:t>
            </w:r>
          </w:p>
        </w:tc>
        <w:tc>
          <w:tcPr>
            <w:tcW w:w="2410" w:type="dxa"/>
          </w:tcPr>
          <w:p w:rsidR="002E39B0" w:rsidRPr="0062431D" w:rsidRDefault="002E39B0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4678" w:type="dxa"/>
          </w:tcPr>
          <w:p w:rsidR="002E39B0" w:rsidRPr="0062431D" w:rsidRDefault="002E39B0" w:rsidP="0062431D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การปิดบัญชีประจำปี 2562 การปรับปรุงรายการบัญชี พร้อมทั้งการจัดทำงบแสดงฐานะการเงินฯ</w:t>
            </w:r>
          </w:p>
        </w:tc>
        <w:tc>
          <w:tcPr>
            <w:tcW w:w="2126" w:type="dxa"/>
          </w:tcPr>
          <w:p w:rsidR="002E39B0" w:rsidRPr="0062431D" w:rsidRDefault="002E39B0" w:rsidP="007D2402">
            <w:pPr>
              <w:tabs>
                <w:tab w:val="left" w:pos="2640"/>
                <w:tab w:val="left" w:pos="3870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18-20 ตุลาคม 2562</w:t>
            </w:r>
          </w:p>
        </w:tc>
        <w:tc>
          <w:tcPr>
            <w:tcW w:w="3402" w:type="dxa"/>
          </w:tcPr>
          <w:p w:rsidR="002E39B0" w:rsidRPr="0062431D" w:rsidRDefault="002E39B0" w:rsidP="0062431D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เจริญธานี อำเภอเมือง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จังหวัดนครราชสีมา</w:t>
            </w:r>
          </w:p>
        </w:tc>
      </w:tr>
      <w:tr w:rsidR="002E39B0" w:rsidRPr="00044778" w:rsidTr="0062431D">
        <w:tc>
          <w:tcPr>
            <w:tcW w:w="567" w:type="dxa"/>
          </w:tcPr>
          <w:p w:rsidR="002E39B0" w:rsidRPr="002E39B0" w:rsidRDefault="002E39B0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39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36" w:type="dxa"/>
          </w:tcPr>
          <w:p w:rsidR="002E39B0" w:rsidRPr="00326C88" w:rsidRDefault="002E39B0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นางสาวนิภาพร   พล</w:t>
            </w:r>
            <w:proofErr w:type="spellStart"/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2410" w:type="dxa"/>
          </w:tcPr>
          <w:p w:rsidR="002E39B0" w:rsidRPr="00326C88" w:rsidRDefault="002E39B0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4678" w:type="dxa"/>
          </w:tcPr>
          <w:p w:rsidR="002E39B0" w:rsidRPr="00326C88" w:rsidRDefault="002E39B0" w:rsidP="00326C88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นักวิชาการพัสดุ รุ่นที่ 15</w:t>
            </w:r>
          </w:p>
        </w:tc>
        <w:tc>
          <w:tcPr>
            <w:tcW w:w="2126" w:type="dxa"/>
          </w:tcPr>
          <w:p w:rsidR="002E39B0" w:rsidRPr="00326C88" w:rsidRDefault="002E39B0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27 มีนาคม 2563</w:t>
            </w:r>
          </w:p>
        </w:tc>
        <w:tc>
          <w:tcPr>
            <w:tcW w:w="3402" w:type="dxa"/>
          </w:tcPr>
          <w:p w:rsidR="002E39B0" w:rsidRPr="00326C88" w:rsidRDefault="002E39B0" w:rsidP="00326C88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สถาบันพัฒนาบุคลากรท้องถิ่น ตำบลคลองหนึ่ง อำเภอคลองหลวง จังหวัดปทุมธานี</w:t>
            </w:r>
          </w:p>
        </w:tc>
      </w:tr>
      <w:tr w:rsidR="002E39B0" w:rsidRPr="00044778" w:rsidTr="0062431D">
        <w:tc>
          <w:tcPr>
            <w:tcW w:w="567" w:type="dxa"/>
          </w:tcPr>
          <w:p w:rsidR="002E39B0" w:rsidRPr="00326C88" w:rsidRDefault="002E39B0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6" w:type="dxa"/>
          </w:tcPr>
          <w:p w:rsidR="002E39B0" w:rsidRPr="00326C88" w:rsidRDefault="002E39B0" w:rsidP="001E697A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นางหนึ่งฤทัย   ราชนิล</w:t>
            </w:r>
          </w:p>
        </w:tc>
        <w:tc>
          <w:tcPr>
            <w:tcW w:w="2410" w:type="dxa"/>
          </w:tcPr>
          <w:p w:rsidR="002E39B0" w:rsidRPr="00326C88" w:rsidRDefault="002E39B0" w:rsidP="001E697A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4678" w:type="dxa"/>
          </w:tcPr>
          <w:p w:rsidR="002E39B0" w:rsidRPr="00326C88" w:rsidRDefault="002E39B0" w:rsidP="00326C88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 การจัดการระบบสารสนเทศขององค์กรปกครองส่วนท้องถิ่นเพื่อเชื่อมโยงระบบติดตามและประเมินผลแห่งชาติ</w:t>
            </w:r>
          </w:p>
        </w:tc>
        <w:tc>
          <w:tcPr>
            <w:tcW w:w="2126" w:type="dxa"/>
          </w:tcPr>
          <w:p w:rsidR="002E39B0" w:rsidRPr="00326C88" w:rsidRDefault="002E39B0" w:rsidP="001E697A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28-31 กรกฎาคม 2563</w:t>
            </w:r>
          </w:p>
        </w:tc>
        <w:tc>
          <w:tcPr>
            <w:tcW w:w="3402" w:type="dxa"/>
          </w:tcPr>
          <w:p w:rsidR="002E39B0" w:rsidRPr="00326C88" w:rsidRDefault="002E39B0" w:rsidP="006C3BF6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C88"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โรงแรม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รอยัล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เขตบางพลัด กรุงเทพมหานคร</w:t>
            </w:r>
          </w:p>
        </w:tc>
      </w:tr>
      <w:tr w:rsidR="002E39B0" w:rsidRPr="00044778" w:rsidTr="0062431D">
        <w:tc>
          <w:tcPr>
            <w:tcW w:w="567" w:type="dxa"/>
          </w:tcPr>
          <w:p w:rsidR="002E39B0" w:rsidRDefault="002E39B0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6" w:type="dxa"/>
          </w:tcPr>
          <w:p w:rsidR="002E39B0" w:rsidRPr="00044778" w:rsidRDefault="002E39B0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นางสาวตรีพร   จันทร์โพธิ์</w:t>
            </w:r>
          </w:p>
        </w:tc>
        <w:tc>
          <w:tcPr>
            <w:tcW w:w="2410" w:type="dxa"/>
          </w:tcPr>
          <w:p w:rsidR="002E39B0" w:rsidRPr="00044778" w:rsidRDefault="002E39B0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4678" w:type="dxa"/>
          </w:tcPr>
          <w:p w:rsidR="002E39B0" w:rsidRPr="0062431D" w:rsidRDefault="002E39B0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เพิ่มประสิทธิภาพการบริหารงานบุคคลส่วนท้องถิ่น ประจำปี 2563</w:t>
            </w:r>
          </w:p>
        </w:tc>
        <w:tc>
          <w:tcPr>
            <w:tcW w:w="2126" w:type="dxa"/>
          </w:tcPr>
          <w:p w:rsidR="002E39B0" w:rsidRPr="0062431D" w:rsidRDefault="002E39B0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13-15 ธันวาคม 2562</w:t>
            </w:r>
          </w:p>
        </w:tc>
        <w:tc>
          <w:tcPr>
            <w:tcW w:w="3402" w:type="dxa"/>
          </w:tcPr>
          <w:p w:rsidR="002E39B0" w:rsidRPr="0062431D" w:rsidRDefault="002E39B0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โรงแรมวีวัน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</w:tbl>
    <w:p w:rsidR="004E55B6" w:rsidRPr="00044778" w:rsidRDefault="004E55B6" w:rsidP="00F635F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E39B0" w:rsidRDefault="002E39B0" w:rsidP="000B303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3038" w:rsidRDefault="000B3038" w:rsidP="000B303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เทศบาลตำบลรังกาใหญ่ ส่งพนักงานเทศาลเข้าร่วมอบรมในหลักสูตรตามสายงานเพื่อพัฒนาศักยภาพของบุคลากร</w:t>
      </w:r>
    </w:p>
    <w:p w:rsidR="000B3038" w:rsidRPr="00044778" w:rsidRDefault="000B3038" w:rsidP="00F635F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5606" w:type="dxa"/>
        <w:tblInd w:w="-743" w:type="dxa"/>
        <w:tblLook w:val="04A0" w:firstRow="1" w:lastRow="0" w:firstColumn="1" w:lastColumn="0" w:noHBand="0" w:noVBand="1"/>
      </w:tblPr>
      <w:tblGrid>
        <w:gridCol w:w="580"/>
        <w:gridCol w:w="2681"/>
        <w:gridCol w:w="2268"/>
        <w:gridCol w:w="4536"/>
        <w:gridCol w:w="2139"/>
        <w:gridCol w:w="3402"/>
      </w:tblGrid>
      <w:tr w:rsidR="00044778" w:rsidRPr="00044778" w:rsidTr="000B3038">
        <w:tc>
          <w:tcPr>
            <w:tcW w:w="580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81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36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หลักสูตรที่อบรม</w:t>
            </w:r>
          </w:p>
        </w:tc>
        <w:tc>
          <w:tcPr>
            <w:tcW w:w="2139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ระยะเวลาที่อบรม</w:t>
            </w:r>
          </w:p>
        </w:tc>
        <w:tc>
          <w:tcPr>
            <w:tcW w:w="3402" w:type="dxa"/>
          </w:tcPr>
          <w:p w:rsidR="00A32264" w:rsidRPr="00044778" w:rsidRDefault="00A32264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2E39B0" w:rsidP="00BA78FF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681" w:type="dxa"/>
          </w:tcPr>
          <w:p w:rsidR="0062431D" w:rsidRPr="000B3038" w:rsidRDefault="0062431D" w:rsidP="00BA78FF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ภากรณ์</w:t>
            </w:r>
            <w:proofErr w:type="spellEnd"/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พงษ์พิ</w:t>
            </w:r>
            <w:proofErr w:type="spellEnd"/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2268" w:type="dxa"/>
          </w:tcPr>
          <w:p w:rsidR="0062431D" w:rsidRPr="000B3038" w:rsidRDefault="0062431D" w:rsidP="00BA78FF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หัวหน้าฝ่ายแบบแผนและก่อสร้าง</w:t>
            </w:r>
          </w:p>
        </w:tc>
        <w:tc>
          <w:tcPr>
            <w:tcW w:w="4536" w:type="dxa"/>
          </w:tcPr>
          <w:p w:rsidR="0062431D" w:rsidRPr="000B3038" w:rsidRDefault="0062431D" w:rsidP="000B3038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สำหรับผู้บริหารและบุคลากรด้านช่างองค์กรปกครองส่วนท้องถิ่น ประจำปี 2563</w:t>
            </w:r>
          </w:p>
        </w:tc>
        <w:tc>
          <w:tcPr>
            <w:tcW w:w="2139" w:type="dxa"/>
          </w:tcPr>
          <w:p w:rsidR="0062431D" w:rsidRPr="000B3038" w:rsidRDefault="0062431D" w:rsidP="00BA78FF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23-24 มกราคม 2563</w:t>
            </w:r>
          </w:p>
        </w:tc>
        <w:tc>
          <w:tcPr>
            <w:tcW w:w="3402" w:type="dxa"/>
          </w:tcPr>
          <w:p w:rsidR="0062431D" w:rsidRPr="000B3038" w:rsidRDefault="0062431D" w:rsidP="000B3038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โรงแรมสบายโฮ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เทล</w:t>
            </w:r>
            <w:proofErr w:type="spellEnd"/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 จังหวัดนครราชสีมา</w:t>
            </w: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2E39B0" w:rsidP="00254EFD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681" w:type="dxa"/>
          </w:tcPr>
          <w:p w:rsidR="0062431D" w:rsidRPr="0062431D" w:rsidRDefault="0062431D" w:rsidP="00C30D1C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นายธนบัตร  มนัสการ</w:t>
            </w:r>
          </w:p>
        </w:tc>
        <w:tc>
          <w:tcPr>
            <w:tcW w:w="2268" w:type="dxa"/>
          </w:tcPr>
          <w:p w:rsidR="0062431D" w:rsidRPr="0062431D" w:rsidRDefault="0062431D" w:rsidP="00BA78FF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4536" w:type="dxa"/>
          </w:tcPr>
          <w:p w:rsidR="0062431D" w:rsidRPr="0062431D" w:rsidRDefault="0062431D" w:rsidP="0062431D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อบรมเชิงปฏิบัติการ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หลักสูตรการดำเนินการจัดเก็บภาษีที่ดินและสิ่งปลูกสร้างฯ</w:t>
            </w:r>
          </w:p>
        </w:tc>
        <w:tc>
          <w:tcPr>
            <w:tcW w:w="2139" w:type="dxa"/>
          </w:tcPr>
          <w:p w:rsidR="0062431D" w:rsidRPr="0062431D" w:rsidRDefault="0062431D" w:rsidP="00DC34B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16-19 พฤศจิกายน 2562</w:t>
            </w:r>
          </w:p>
        </w:tc>
        <w:tc>
          <w:tcPr>
            <w:tcW w:w="3402" w:type="dxa"/>
          </w:tcPr>
          <w:p w:rsidR="0062431D" w:rsidRPr="0062431D" w:rsidRDefault="0062431D" w:rsidP="00B606E1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โรงแรมโคราชโฮ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อำเภอเมือง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จังหวัดนครราชสีมา</w:t>
            </w:r>
          </w:p>
          <w:p w:rsidR="0062431D" w:rsidRPr="0062431D" w:rsidRDefault="0062431D" w:rsidP="00B606E1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2E39B0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681" w:type="dxa"/>
          </w:tcPr>
          <w:p w:rsidR="0062431D" w:rsidRPr="0062431D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นายพสิษฐ์</w:t>
            </w:r>
            <w:proofErr w:type="spellEnd"/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ฐิติเมธีรัตน์ </w:t>
            </w:r>
          </w:p>
        </w:tc>
        <w:tc>
          <w:tcPr>
            <w:tcW w:w="2268" w:type="dxa"/>
          </w:tcPr>
          <w:p w:rsidR="0062431D" w:rsidRPr="0062431D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นักวิชาการสุขาภิบาล</w:t>
            </w:r>
          </w:p>
        </w:tc>
        <w:tc>
          <w:tcPr>
            <w:tcW w:w="4536" w:type="dxa"/>
          </w:tcPr>
          <w:p w:rsidR="0062431D" w:rsidRPr="0062431D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เพิ่มประสิทธิภาพการบริหารงานบุคคลส่วนท้องถิ่น ประจำปี 2563</w:t>
            </w:r>
          </w:p>
        </w:tc>
        <w:tc>
          <w:tcPr>
            <w:tcW w:w="2139" w:type="dxa"/>
          </w:tcPr>
          <w:p w:rsidR="0062431D" w:rsidRPr="0062431D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13-15 ธันวาคม 2562</w:t>
            </w:r>
          </w:p>
        </w:tc>
        <w:tc>
          <w:tcPr>
            <w:tcW w:w="3402" w:type="dxa"/>
          </w:tcPr>
          <w:p w:rsidR="0062431D" w:rsidRPr="0062431D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โรงแรมวีวัน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อำเภอเมือง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24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2E39B0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681" w:type="dxa"/>
          </w:tcPr>
          <w:p w:rsidR="0062431D" w:rsidRPr="000B3038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    เพชรสัมฤทธิ์</w:t>
            </w:r>
          </w:p>
        </w:tc>
        <w:tc>
          <w:tcPr>
            <w:tcW w:w="2268" w:type="dxa"/>
          </w:tcPr>
          <w:p w:rsidR="0062431D" w:rsidRPr="000B3038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พยาบาลวิชาชีพ</w:t>
            </w:r>
          </w:p>
        </w:tc>
        <w:tc>
          <w:tcPr>
            <w:tcW w:w="4536" w:type="dxa"/>
          </w:tcPr>
          <w:p w:rsidR="0062431D" w:rsidRPr="000B3038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อบรมหลักสูตรการพยาบาลเฉพาะทาง สาขาเวชปฏิบัติทั่วไป (การรักษาโรคเบื้องต้น)</w:t>
            </w:r>
          </w:p>
        </w:tc>
        <w:tc>
          <w:tcPr>
            <w:tcW w:w="2139" w:type="dxa"/>
          </w:tcPr>
          <w:p w:rsidR="0062431D" w:rsidRPr="000B3038" w:rsidRDefault="0062431D" w:rsidP="000B3038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 ก.พ. 63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30 พ.ค.63</w:t>
            </w:r>
          </w:p>
        </w:tc>
        <w:tc>
          <w:tcPr>
            <w:tcW w:w="3402" w:type="dxa"/>
          </w:tcPr>
          <w:p w:rsidR="0062431D" w:rsidRPr="000B3038" w:rsidRDefault="0062431D" w:rsidP="007D2402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ณห้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องประชุม ดร.ทัศนา บุญทอง     ชั้น 2 มหาวิทยาลัยศรีนครินทร์</w:t>
            </w: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62431D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681" w:type="dxa"/>
          </w:tcPr>
          <w:p w:rsidR="0062431D" w:rsidRPr="00301FEA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นางสาวสุภาวดี   ศรีชุ่ม</w:t>
            </w:r>
          </w:p>
        </w:tc>
        <w:tc>
          <w:tcPr>
            <w:tcW w:w="2268" w:type="dxa"/>
          </w:tcPr>
          <w:p w:rsidR="0062431D" w:rsidRPr="00301FEA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4536" w:type="dxa"/>
          </w:tcPr>
          <w:p w:rsidR="0062431D" w:rsidRPr="00301FEA" w:rsidRDefault="0062431D" w:rsidP="00301FEA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การปฏิบัติงานในระบบการจัดซื้อจัดจ้างภาครัฐด้วยอิเล็กทรอนิกส์</w:t>
            </w:r>
          </w:p>
        </w:tc>
        <w:tc>
          <w:tcPr>
            <w:tcW w:w="2139" w:type="dxa"/>
          </w:tcPr>
          <w:p w:rsidR="0062431D" w:rsidRPr="00301FEA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14-17 มีนาคม 2563</w:t>
            </w:r>
          </w:p>
        </w:tc>
        <w:tc>
          <w:tcPr>
            <w:tcW w:w="3402" w:type="dxa"/>
          </w:tcPr>
          <w:p w:rsidR="0062431D" w:rsidRPr="00301FEA" w:rsidRDefault="0062431D" w:rsidP="007D2402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โรงแรมบี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ยอนด์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สวีท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เขตบางพลัด กรุงเทพมหานคร</w:t>
            </w: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E56F3F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2681" w:type="dxa"/>
          </w:tcPr>
          <w:p w:rsidR="0062431D" w:rsidRPr="000B3038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นางสำรวย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หลงพิ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2268" w:type="dxa"/>
          </w:tcPr>
          <w:p w:rsidR="0062431D" w:rsidRPr="000B3038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ครูชำนาญ</w:t>
            </w:r>
          </w:p>
        </w:tc>
        <w:tc>
          <w:tcPr>
            <w:tcW w:w="4536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การปฏิบัติงานในระบบการจัดซื้อจัดจ้างภาครัฐด้วยอิเล็กทรอนิกส์</w:t>
            </w:r>
          </w:p>
        </w:tc>
        <w:tc>
          <w:tcPr>
            <w:tcW w:w="2139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14-17 มีนาคม 2563</w:t>
            </w:r>
          </w:p>
        </w:tc>
        <w:tc>
          <w:tcPr>
            <w:tcW w:w="3402" w:type="dxa"/>
          </w:tcPr>
          <w:p w:rsidR="0062431D" w:rsidRPr="00301FEA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โรงแรมบี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ยอนด์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สวีท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เขตบางพลัด กรุงเทพมหานคร</w:t>
            </w: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E56F3F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681" w:type="dxa"/>
          </w:tcPr>
          <w:p w:rsidR="0062431D" w:rsidRPr="00301FEA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นส.ณิชานันท์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ขอกรดสำโรง</w:t>
            </w:r>
          </w:p>
        </w:tc>
        <w:tc>
          <w:tcPr>
            <w:tcW w:w="2268" w:type="dxa"/>
          </w:tcPr>
          <w:p w:rsidR="0062431D" w:rsidRPr="00301FEA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</w:p>
        </w:tc>
        <w:tc>
          <w:tcPr>
            <w:tcW w:w="4536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การปฏิบัติงานในระบบการจัดซื้อจัดจ้างภาครัฐด้วยอิเล็กทรอนิกส์</w:t>
            </w:r>
          </w:p>
        </w:tc>
        <w:tc>
          <w:tcPr>
            <w:tcW w:w="2139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14-17 มีนาคม 2563</w:t>
            </w:r>
          </w:p>
        </w:tc>
        <w:tc>
          <w:tcPr>
            <w:tcW w:w="3402" w:type="dxa"/>
          </w:tcPr>
          <w:p w:rsidR="0062431D" w:rsidRPr="00301FEA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โรงแรมบี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ยอนด์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สวีท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เขตบางพลัด กรุงเทพมหานคร</w:t>
            </w: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E56F3F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681" w:type="dxa"/>
          </w:tcPr>
          <w:p w:rsidR="0062431D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นางสาวสำราญ  วิเศษ</w:t>
            </w:r>
          </w:p>
        </w:tc>
        <w:tc>
          <w:tcPr>
            <w:tcW w:w="2268" w:type="dxa"/>
          </w:tcPr>
          <w:p w:rsidR="0062431D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</w:p>
        </w:tc>
        <w:tc>
          <w:tcPr>
            <w:tcW w:w="4536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การปฏิบัติงานในระบบการจัดซื้อจัดจ้างภาครัฐด้วยอิเล็กทรอนิกส์</w:t>
            </w:r>
          </w:p>
        </w:tc>
        <w:tc>
          <w:tcPr>
            <w:tcW w:w="2139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14-17 มีนาคม 2563</w:t>
            </w:r>
          </w:p>
        </w:tc>
        <w:tc>
          <w:tcPr>
            <w:tcW w:w="3402" w:type="dxa"/>
          </w:tcPr>
          <w:p w:rsidR="0062431D" w:rsidRPr="00301FEA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โรงแรมบี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ยอนด์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สวีท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เขตบางพลัด กรุงเทพมหานคร</w:t>
            </w:r>
          </w:p>
        </w:tc>
      </w:tr>
      <w:tr w:rsidR="0062431D" w:rsidRPr="00044778" w:rsidTr="000B3038">
        <w:tc>
          <w:tcPr>
            <w:tcW w:w="580" w:type="dxa"/>
          </w:tcPr>
          <w:p w:rsidR="0062431D" w:rsidRPr="008A480F" w:rsidRDefault="00E56F3F" w:rsidP="007D2402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48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2681" w:type="dxa"/>
          </w:tcPr>
          <w:p w:rsidR="0062431D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นางศิริพร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หม่วย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นอก</w:t>
            </w:r>
          </w:p>
        </w:tc>
        <w:tc>
          <w:tcPr>
            <w:tcW w:w="2268" w:type="dxa"/>
          </w:tcPr>
          <w:p w:rsidR="0062431D" w:rsidRDefault="0062431D" w:rsidP="007D2402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</w:p>
        </w:tc>
        <w:tc>
          <w:tcPr>
            <w:tcW w:w="4536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การปฏิบัติงานในระบบการจัดซื้อจัดจ้างภาครัฐด้วยอิเล็กทรอนิกส์</w:t>
            </w:r>
          </w:p>
        </w:tc>
        <w:tc>
          <w:tcPr>
            <w:tcW w:w="2139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14-17 มีนาคม 2563</w:t>
            </w:r>
          </w:p>
        </w:tc>
        <w:tc>
          <w:tcPr>
            <w:tcW w:w="3402" w:type="dxa"/>
          </w:tcPr>
          <w:p w:rsidR="0062431D" w:rsidRPr="00301FEA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โรงแรมบี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ยอนด์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สวีท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เขตบางพลัด กรุงเทพมหานคร</w:t>
            </w:r>
          </w:p>
        </w:tc>
      </w:tr>
    </w:tbl>
    <w:p w:rsidR="001C67D5" w:rsidRDefault="001C67D5" w:rsidP="00301FEA">
      <w:pPr>
        <w:tabs>
          <w:tab w:val="left" w:pos="2640"/>
          <w:tab w:val="left" w:pos="387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C67D5" w:rsidRDefault="001C67D5" w:rsidP="0004477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A480F" w:rsidRDefault="008A480F" w:rsidP="00044778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A480F" w:rsidRDefault="008A480F" w:rsidP="008A480F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เทศบาลตำบลรังกาใหญ่ ส่งพนักงานเทศาลเข้าร่วมอบรมในหลักสูตรตามสายงานเพื่อพัฒนาศักยภาพของบุคลากร</w:t>
      </w:r>
    </w:p>
    <w:p w:rsidR="008A480F" w:rsidRDefault="008A480F" w:rsidP="008A480F">
      <w:pPr>
        <w:tabs>
          <w:tab w:val="left" w:pos="2640"/>
          <w:tab w:val="left" w:pos="38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5616" w:type="dxa"/>
        <w:tblInd w:w="-743" w:type="dxa"/>
        <w:tblLook w:val="04A0" w:firstRow="1" w:lastRow="0" w:firstColumn="1" w:lastColumn="0" w:noHBand="0" w:noVBand="1"/>
      </w:tblPr>
      <w:tblGrid>
        <w:gridCol w:w="448"/>
        <w:gridCol w:w="2681"/>
        <w:gridCol w:w="2410"/>
        <w:gridCol w:w="4536"/>
        <w:gridCol w:w="2139"/>
        <w:gridCol w:w="3402"/>
      </w:tblGrid>
      <w:tr w:rsidR="00044778" w:rsidRPr="00044778" w:rsidTr="00301FEA">
        <w:tc>
          <w:tcPr>
            <w:tcW w:w="448" w:type="dxa"/>
          </w:tcPr>
          <w:p w:rsidR="00044778" w:rsidRPr="00044778" w:rsidRDefault="00044778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81" w:type="dxa"/>
          </w:tcPr>
          <w:p w:rsidR="00044778" w:rsidRPr="00044778" w:rsidRDefault="00044778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044778" w:rsidRPr="00044778" w:rsidRDefault="00044778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36" w:type="dxa"/>
          </w:tcPr>
          <w:p w:rsidR="00044778" w:rsidRPr="00044778" w:rsidRDefault="00044778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หลักสูตรที่อบรม</w:t>
            </w:r>
          </w:p>
        </w:tc>
        <w:tc>
          <w:tcPr>
            <w:tcW w:w="2139" w:type="dxa"/>
          </w:tcPr>
          <w:p w:rsidR="00044778" w:rsidRPr="00044778" w:rsidRDefault="00044778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ระยะเวลาที่อบรม</w:t>
            </w:r>
          </w:p>
        </w:tc>
        <w:tc>
          <w:tcPr>
            <w:tcW w:w="3402" w:type="dxa"/>
          </w:tcPr>
          <w:p w:rsidR="00044778" w:rsidRPr="00044778" w:rsidRDefault="00044778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7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301FEA" w:rsidRPr="00044778" w:rsidTr="00301FEA">
        <w:tc>
          <w:tcPr>
            <w:tcW w:w="448" w:type="dxa"/>
          </w:tcPr>
          <w:p w:rsidR="00301FEA" w:rsidRPr="00044778" w:rsidRDefault="008A480F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81" w:type="dxa"/>
          </w:tcPr>
          <w:p w:rsidR="00301FEA" w:rsidRPr="00044778" w:rsidRDefault="00301FEA" w:rsidP="00DC34B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นางสาวสุกัญญา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เเห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ลมกลาง</w:t>
            </w:r>
          </w:p>
        </w:tc>
        <w:tc>
          <w:tcPr>
            <w:tcW w:w="2410" w:type="dxa"/>
          </w:tcPr>
          <w:p w:rsidR="00301FEA" w:rsidRPr="00044778" w:rsidRDefault="00301FEA" w:rsidP="00DC34B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4536" w:type="dxa"/>
          </w:tcPr>
          <w:p w:rsidR="00301FEA" w:rsidRPr="000B3038" w:rsidRDefault="00301FEA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อบรมเชิงปฏิบัติการพัฒนาทักษะการใช้งานโปรแกรมระบบแ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นะนำสำหรับอาหารกลางวันสำหรับโ</w:t>
            </w: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รงเรียนแบบอัตโนมัติ</w:t>
            </w:r>
          </w:p>
        </w:tc>
        <w:tc>
          <w:tcPr>
            <w:tcW w:w="2139" w:type="dxa"/>
          </w:tcPr>
          <w:p w:rsidR="00301FEA" w:rsidRPr="000B3038" w:rsidRDefault="00301FEA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3-6 มีนาคม  2563</w:t>
            </w:r>
          </w:p>
        </w:tc>
        <w:tc>
          <w:tcPr>
            <w:tcW w:w="3402" w:type="dxa"/>
          </w:tcPr>
          <w:p w:rsidR="00301FEA" w:rsidRPr="000B3038" w:rsidRDefault="00301FEA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 โรง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กรุงเทพมหานคร</w:t>
            </w:r>
          </w:p>
        </w:tc>
      </w:tr>
      <w:tr w:rsidR="0062431D" w:rsidRPr="00044778" w:rsidTr="00301FEA">
        <w:tc>
          <w:tcPr>
            <w:tcW w:w="448" w:type="dxa"/>
          </w:tcPr>
          <w:p w:rsidR="0062431D" w:rsidRPr="00044778" w:rsidRDefault="008A480F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681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ศมน   วงษ์ปรีชา</w:t>
            </w:r>
          </w:p>
        </w:tc>
        <w:tc>
          <w:tcPr>
            <w:tcW w:w="2410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4536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อบรมเชิงปฏิบัติการพัฒนาทักษะการใช้งานโปรแกรมระบบแ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นะนำสำหรับอาหารกลางวันสำหรับโ</w:t>
            </w: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รงเรียนแบบอัตโนมัติ</w:t>
            </w:r>
          </w:p>
        </w:tc>
        <w:tc>
          <w:tcPr>
            <w:tcW w:w="2139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3-6 มีนาคม  2563</w:t>
            </w:r>
          </w:p>
        </w:tc>
        <w:tc>
          <w:tcPr>
            <w:tcW w:w="3402" w:type="dxa"/>
          </w:tcPr>
          <w:p w:rsidR="0062431D" w:rsidRPr="000B3038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 โรง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กรุงเทพมหานคร</w:t>
            </w:r>
          </w:p>
        </w:tc>
      </w:tr>
      <w:tr w:rsidR="0062431D" w:rsidRPr="00044778" w:rsidTr="00301FEA">
        <w:tc>
          <w:tcPr>
            <w:tcW w:w="448" w:type="dxa"/>
          </w:tcPr>
          <w:p w:rsidR="0062431D" w:rsidRPr="00044778" w:rsidRDefault="008A480F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81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นายคฑาวุญ</w:t>
            </w:r>
            <w:proofErr w:type="spellEnd"/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อารมณ์เพียร</w:t>
            </w:r>
          </w:p>
        </w:tc>
        <w:tc>
          <w:tcPr>
            <w:tcW w:w="2410" w:type="dxa"/>
          </w:tcPr>
          <w:p w:rsidR="0062431D" w:rsidRPr="00301FEA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1FE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4536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อบรมเชิงปฏิบัติการพัฒนาทักษะการใช้งานโปรแกรมระบบแ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นะนำสำหรับอาหารกลางวันสำหรับโ</w:t>
            </w: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รงเรียนแบบอัตโนมัติ</w:t>
            </w:r>
          </w:p>
        </w:tc>
        <w:tc>
          <w:tcPr>
            <w:tcW w:w="2139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3-6 มีนาคม  2563</w:t>
            </w:r>
          </w:p>
        </w:tc>
        <w:tc>
          <w:tcPr>
            <w:tcW w:w="3402" w:type="dxa"/>
          </w:tcPr>
          <w:p w:rsidR="0062431D" w:rsidRPr="000B3038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 โรง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กรุงเทพมหานคร</w:t>
            </w:r>
          </w:p>
        </w:tc>
      </w:tr>
      <w:tr w:rsidR="0062431D" w:rsidRPr="00044778" w:rsidTr="00301FEA">
        <w:tc>
          <w:tcPr>
            <w:tcW w:w="448" w:type="dxa"/>
          </w:tcPr>
          <w:p w:rsidR="0062431D" w:rsidRPr="00044778" w:rsidRDefault="008A480F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681" w:type="dxa"/>
          </w:tcPr>
          <w:p w:rsidR="0062431D" w:rsidRPr="00044778" w:rsidRDefault="0062431D" w:rsidP="00DC34B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นางสาวอภิญญา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410" w:type="dxa"/>
          </w:tcPr>
          <w:p w:rsidR="0062431D" w:rsidRPr="00044778" w:rsidRDefault="0062431D" w:rsidP="00301FEA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4536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อบรมเชิงปฏิบัติการพัฒนาทักษะการใช้งานโปรแกรมระบบแ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นะนำสำหรับอาหารกลางวันสำหรับโ</w:t>
            </w: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รงเรียนแบบอัตโนมัติ</w:t>
            </w:r>
          </w:p>
        </w:tc>
        <w:tc>
          <w:tcPr>
            <w:tcW w:w="2139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3-6 มีนาคม  2563</w:t>
            </w:r>
          </w:p>
        </w:tc>
        <w:tc>
          <w:tcPr>
            <w:tcW w:w="3402" w:type="dxa"/>
          </w:tcPr>
          <w:p w:rsidR="0062431D" w:rsidRPr="000B3038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 โรง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กรุงเทพมหานคร</w:t>
            </w:r>
          </w:p>
        </w:tc>
      </w:tr>
      <w:tr w:rsidR="0062431D" w:rsidRPr="00044778" w:rsidTr="00301FEA">
        <w:tc>
          <w:tcPr>
            <w:tcW w:w="448" w:type="dxa"/>
          </w:tcPr>
          <w:p w:rsidR="0062431D" w:rsidRPr="00044778" w:rsidRDefault="008A480F" w:rsidP="00DC34BE">
            <w:pPr>
              <w:tabs>
                <w:tab w:val="left" w:pos="2640"/>
                <w:tab w:val="left" w:pos="38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681" w:type="dxa"/>
          </w:tcPr>
          <w:p w:rsidR="0062431D" w:rsidRPr="00044778" w:rsidRDefault="0062431D" w:rsidP="00DC34B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นางสาวรพีพร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410" w:type="dxa"/>
          </w:tcPr>
          <w:p w:rsidR="0062431D" w:rsidRPr="00044778" w:rsidRDefault="0062431D" w:rsidP="00DC34BE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4536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อบรมเชิงปฏิบัติการพัฒนาทักษะการใช้งานโปรแกรมระบบแ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นะนำสำหรับอาหารกลางวันสำหรับโ</w:t>
            </w:r>
            <w:r w:rsidRPr="000B30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รงเรียนแบบอัตโนมัติ</w:t>
            </w:r>
          </w:p>
        </w:tc>
        <w:tc>
          <w:tcPr>
            <w:tcW w:w="2139" w:type="dxa"/>
          </w:tcPr>
          <w:p w:rsidR="0062431D" w:rsidRPr="000B3038" w:rsidRDefault="0062431D" w:rsidP="00BE0067">
            <w:pPr>
              <w:tabs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3-6 มีนาคม  2563</w:t>
            </w:r>
          </w:p>
        </w:tc>
        <w:tc>
          <w:tcPr>
            <w:tcW w:w="3402" w:type="dxa"/>
          </w:tcPr>
          <w:p w:rsidR="0062431D" w:rsidRPr="000B3038" w:rsidRDefault="0062431D" w:rsidP="00BE0067">
            <w:pPr>
              <w:tabs>
                <w:tab w:val="left" w:pos="390"/>
                <w:tab w:val="left" w:pos="2640"/>
                <w:tab w:val="left" w:pos="387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 โรง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กรุงเทพมหานคร</w:t>
            </w:r>
          </w:p>
        </w:tc>
      </w:tr>
    </w:tbl>
    <w:p w:rsidR="00044778" w:rsidRPr="00044778" w:rsidRDefault="00044778" w:rsidP="00044778">
      <w:pPr>
        <w:jc w:val="center"/>
      </w:pPr>
    </w:p>
    <w:p w:rsidR="00044778" w:rsidRPr="00044778" w:rsidRDefault="00044778" w:rsidP="00D72B4D"/>
    <w:p w:rsidR="00044778" w:rsidRPr="00D72B4D" w:rsidRDefault="00044778" w:rsidP="00D72B4D">
      <w:pPr>
        <w:sectPr w:rsidR="00044778" w:rsidRPr="00D72B4D" w:rsidSect="00F635F8">
          <w:pgSz w:w="16838" w:h="11906" w:orient="landscape"/>
          <w:pgMar w:top="1134" w:right="1440" w:bottom="1134" w:left="1440" w:header="709" w:footer="709" w:gutter="0"/>
          <w:cols w:space="708"/>
          <w:docGrid w:linePitch="360"/>
        </w:sectPr>
      </w:pPr>
    </w:p>
    <w:p w:rsidR="0045738D" w:rsidRPr="00362B7B" w:rsidRDefault="0045738D" w:rsidP="0045738D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p w:rsidR="0045738D" w:rsidRPr="00362B7B" w:rsidRDefault="0045738D" w:rsidP="0045738D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p w:rsidR="0045738D" w:rsidRPr="0045738D" w:rsidRDefault="0045738D" w:rsidP="00362B7B">
      <w:pPr>
        <w:pStyle w:val="a3"/>
        <w:tabs>
          <w:tab w:val="left" w:pos="2640"/>
          <w:tab w:val="left" w:pos="3870"/>
        </w:tabs>
        <w:rPr>
          <w:rFonts w:ascii="TH SarabunPSK" w:eastAsiaTheme="minorEastAsia" w:hAnsi="TH SarabunPSK" w:cs="TH SarabunPSK"/>
          <w:sz w:val="32"/>
          <w:szCs w:val="32"/>
        </w:rPr>
      </w:pPr>
    </w:p>
    <w:sectPr w:rsidR="0045738D" w:rsidRPr="0045738D" w:rsidSect="001D6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8F" w:rsidRDefault="0066068F" w:rsidP="006C2820">
      <w:pPr>
        <w:spacing w:after="0" w:line="240" w:lineRule="auto"/>
      </w:pPr>
      <w:r>
        <w:separator/>
      </w:r>
    </w:p>
  </w:endnote>
  <w:endnote w:type="continuationSeparator" w:id="0">
    <w:p w:rsidR="0066068F" w:rsidRDefault="0066068F" w:rsidP="006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8F" w:rsidRDefault="0066068F" w:rsidP="006C2820">
      <w:pPr>
        <w:spacing w:after="0" w:line="240" w:lineRule="auto"/>
      </w:pPr>
      <w:r>
        <w:separator/>
      </w:r>
    </w:p>
  </w:footnote>
  <w:footnote w:type="continuationSeparator" w:id="0">
    <w:p w:rsidR="0066068F" w:rsidRDefault="0066068F" w:rsidP="006C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5E"/>
    <w:multiLevelType w:val="hybridMultilevel"/>
    <w:tmpl w:val="BE04179E"/>
    <w:lvl w:ilvl="0" w:tplc="A31008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7C0"/>
    <w:multiLevelType w:val="hybridMultilevel"/>
    <w:tmpl w:val="69764318"/>
    <w:lvl w:ilvl="0" w:tplc="19A081F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7E2"/>
    <w:multiLevelType w:val="hybridMultilevel"/>
    <w:tmpl w:val="6F4E978A"/>
    <w:lvl w:ilvl="0" w:tplc="8A94FBE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2117"/>
    <w:multiLevelType w:val="hybridMultilevel"/>
    <w:tmpl w:val="FF12F2F6"/>
    <w:lvl w:ilvl="0" w:tplc="6E227B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19B1"/>
    <w:multiLevelType w:val="hybridMultilevel"/>
    <w:tmpl w:val="7E805774"/>
    <w:lvl w:ilvl="0" w:tplc="0776A5C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5568"/>
    <w:multiLevelType w:val="hybridMultilevel"/>
    <w:tmpl w:val="750CDA46"/>
    <w:lvl w:ilvl="0" w:tplc="17A0A5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851FC"/>
    <w:multiLevelType w:val="hybridMultilevel"/>
    <w:tmpl w:val="B91AAD3E"/>
    <w:lvl w:ilvl="0" w:tplc="5F1C169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66E0D"/>
    <w:multiLevelType w:val="hybridMultilevel"/>
    <w:tmpl w:val="7B866B3A"/>
    <w:lvl w:ilvl="0" w:tplc="A81A75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4"/>
    <w:rsid w:val="00000AF9"/>
    <w:rsid w:val="000215EA"/>
    <w:rsid w:val="00031A94"/>
    <w:rsid w:val="00044009"/>
    <w:rsid w:val="00044778"/>
    <w:rsid w:val="000B3038"/>
    <w:rsid w:val="000C5248"/>
    <w:rsid w:val="000F78EA"/>
    <w:rsid w:val="001036A6"/>
    <w:rsid w:val="00114717"/>
    <w:rsid w:val="001421BF"/>
    <w:rsid w:val="00164CC7"/>
    <w:rsid w:val="00181D66"/>
    <w:rsid w:val="001C4B10"/>
    <w:rsid w:val="001C67D5"/>
    <w:rsid w:val="001D681E"/>
    <w:rsid w:val="002032D0"/>
    <w:rsid w:val="00206256"/>
    <w:rsid w:val="00254EFD"/>
    <w:rsid w:val="002728DD"/>
    <w:rsid w:val="00276579"/>
    <w:rsid w:val="002C1018"/>
    <w:rsid w:val="002C12A9"/>
    <w:rsid w:val="002E39B0"/>
    <w:rsid w:val="00301FEA"/>
    <w:rsid w:val="00326C88"/>
    <w:rsid w:val="00361DAA"/>
    <w:rsid w:val="00362B7B"/>
    <w:rsid w:val="003718A4"/>
    <w:rsid w:val="0039737E"/>
    <w:rsid w:val="003E0D7E"/>
    <w:rsid w:val="004105DC"/>
    <w:rsid w:val="0045738D"/>
    <w:rsid w:val="00460163"/>
    <w:rsid w:val="00460516"/>
    <w:rsid w:val="004637E4"/>
    <w:rsid w:val="00491A70"/>
    <w:rsid w:val="004D2D06"/>
    <w:rsid w:val="004E55B6"/>
    <w:rsid w:val="004F541A"/>
    <w:rsid w:val="00507225"/>
    <w:rsid w:val="00546E43"/>
    <w:rsid w:val="00591F8C"/>
    <w:rsid w:val="005D2079"/>
    <w:rsid w:val="005E3CBB"/>
    <w:rsid w:val="0062431D"/>
    <w:rsid w:val="0064436B"/>
    <w:rsid w:val="0066068F"/>
    <w:rsid w:val="006B1980"/>
    <w:rsid w:val="006B6DA5"/>
    <w:rsid w:val="006C2820"/>
    <w:rsid w:val="006C3BF6"/>
    <w:rsid w:val="006C4903"/>
    <w:rsid w:val="00721D19"/>
    <w:rsid w:val="00750E76"/>
    <w:rsid w:val="007601DA"/>
    <w:rsid w:val="007A29BC"/>
    <w:rsid w:val="007A5E25"/>
    <w:rsid w:val="007B05B0"/>
    <w:rsid w:val="007B724D"/>
    <w:rsid w:val="007C42A2"/>
    <w:rsid w:val="0083528E"/>
    <w:rsid w:val="00847CE1"/>
    <w:rsid w:val="00851CC7"/>
    <w:rsid w:val="00864442"/>
    <w:rsid w:val="0087446A"/>
    <w:rsid w:val="008A480F"/>
    <w:rsid w:val="008B7B44"/>
    <w:rsid w:val="008C3BB9"/>
    <w:rsid w:val="00922DCA"/>
    <w:rsid w:val="00955141"/>
    <w:rsid w:val="009B54E2"/>
    <w:rsid w:val="00A32264"/>
    <w:rsid w:val="00A65361"/>
    <w:rsid w:val="00A72516"/>
    <w:rsid w:val="00A7477C"/>
    <w:rsid w:val="00AA5332"/>
    <w:rsid w:val="00AD3DEC"/>
    <w:rsid w:val="00B13F8C"/>
    <w:rsid w:val="00B23E4F"/>
    <w:rsid w:val="00B47B1F"/>
    <w:rsid w:val="00B606E1"/>
    <w:rsid w:val="00B94793"/>
    <w:rsid w:val="00BA78FF"/>
    <w:rsid w:val="00C0147F"/>
    <w:rsid w:val="00C27E7B"/>
    <w:rsid w:val="00C30D1C"/>
    <w:rsid w:val="00C444AA"/>
    <w:rsid w:val="00C557DB"/>
    <w:rsid w:val="00C958C1"/>
    <w:rsid w:val="00CA220C"/>
    <w:rsid w:val="00CE5582"/>
    <w:rsid w:val="00D14478"/>
    <w:rsid w:val="00D37E6D"/>
    <w:rsid w:val="00D72B4D"/>
    <w:rsid w:val="00DA73C2"/>
    <w:rsid w:val="00E17884"/>
    <w:rsid w:val="00E56F3F"/>
    <w:rsid w:val="00E73C3E"/>
    <w:rsid w:val="00E7458F"/>
    <w:rsid w:val="00E75103"/>
    <w:rsid w:val="00E81E16"/>
    <w:rsid w:val="00EA2F3F"/>
    <w:rsid w:val="00ED3BB0"/>
    <w:rsid w:val="00EF7675"/>
    <w:rsid w:val="00F07F3E"/>
    <w:rsid w:val="00F52157"/>
    <w:rsid w:val="00F635F8"/>
    <w:rsid w:val="00F72D01"/>
    <w:rsid w:val="00F9185D"/>
    <w:rsid w:val="00FA2DC5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E"/>
  </w:style>
  <w:style w:type="paragraph" w:styleId="2">
    <w:name w:val="heading 2"/>
    <w:basedOn w:val="a"/>
    <w:next w:val="a"/>
    <w:link w:val="20"/>
    <w:uiPriority w:val="9"/>
    <w:unhideWhenUsed/>
    <w:qFormat/>
    <w:rsid w:val="0046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B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2B7B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362B7B"/>
    <w:rPr>
      <w:color w:val="808080"/>
    </w:rPr>
  </w:style>
  <w:style w:type="paragraph" w:styleId="a7">
    <w:name w:val="header"/>
    <w:basedOn w:val="a"/>
    <w:link w:val="a8"/>
    <w:uiPriority w:val="99"/>
    <w:unhideWhenUsed/>
    <w:rsid w:val="006C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2820"/>
  </w:style>
  <w:style w:type="paragraph" w:styleId="a9">
    <w:name w:val="footer"/>
    <w:basedOn w:val="a"/>
    <w:link w:val="aa"/>
    <w:uiPriority w:val="99"/>
    <w:unhideWhenUsed/>
    <w:rsid w:val="006C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2820"/>
  </w:style>
  <w:style w:type="table" w:styleId="ab">
    <w:name w:val="Table Grid"/>
    <w:basedOn w:val="a1"/>
    <w:uiPriority w:val="59"/>
    <w:rsid w:val="006C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4637E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E"/>
  </w:style>
  <w:style w:type="paragraph" w:styleId="2">
    <w:name w:val="heading 2"/>
    <w:basedOn w:val="a"/>
    <w:next w:val="a"/>
    <w:link w:val="20"/>
    <w:uiPriority w:val="9"/>
    <w:unhideWhenUsed/>
    <w:qFormat/>
    <w:rsid w:val="0046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B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2B7B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362B7B"/>
    <w:rPr>
      <w:color w:val="808080"/>
    </w:rPr>
  </w:style>
  <w:style w:type="paragraph" w:styleId="a7">
    <w:name w:val="header"/>
    <w:basedOn w:val="a"/>
    <w:link w:val="a8"/>
    <w:uiPriority w:val="99"/>
    <w:unhideWhenUsed/>
    <w:rsid w:val="006C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2820"/>
  </w:style>
  <w:style w:type="paragraph" w:styleId="a9">
    <w:name w:val="footer"/>
    <w:basedOn w:val="a"/>
    <w:link w:val="aa"/>
    <w:uiPriority w:val="99"/>
    <w:unhideWhenUsed/>
    <w:rsid w:val="006C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2820"/>
  </w:style>
  <w:style w:type="table" w:styleId="ab">
    <w:name w:val="Table Grid"/>
    <w:basedOn w:val="a1"/>
    <w:uiPriority w:val="59"/>
    <w:rsid w:val="006C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4637E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E389-431E-419A-8771-61F1262D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2</cp:revision>
  <cp:lastPrinted>2020-03-17T03:09:00Z</cp:lastPrinted>
  <dcterms:created xsi:type="dcterms:W3CDTF">2020-06-29T02:56:00Z</dcterms:created>
  <dcterms:modified xsi:type="dcterms:W3CDTF">2020-06-29T02:56:00Z</dcterms:modified>
</cp:coreProperties>
</file>